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8091" w14:textId="77777777" w:rsidR="000E3ADE" w:rsidRDefault="000E3ADE" w:rsidP="000C042A">
      <w:r>
        <w:separator/>
      </w:r>
    </w:p>
  </w:endnote>
  <w:endnote w:type="continuationSeparator" w:id="0">
    <w:p w14:paraId="7605518E" w14:textId="77777777" w:rsidR="000E3ADE" w:rsidRDefault="000E3ADE" w:rsidP="000C042A">
      <w:r>
        <w:continuationSeparator/>
      </w:r>
    </w:p>
  </w:endnote>
  <w:endnote w:type="continuationNotice" w:id="1">
    <w:p w14:paraId="11706E96" w14:textId="77777777" w:rsidR="000E3ADE" w:rsidRDefault="000E3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2505" w14:textId="77777777" w:rsidR="000E3ADE" w:rsidRDefault="000E3ADE" w:rsidP="000C042A">
      <w:r>
        <w:separator/>
      </w:r>
    </w:p>
  </w:footnote>
  <w:footnote w:type="continuationSeparator" w:id="0">
    <w:p w14:paraId="7B779535" w14:textId="77777777" w:rsidR="000E3ADE" w:rsidRDefault="000E3ADE" w:rsidP="000C042A">
      <w:r>
        <w:continuationSeparator/>
      </w:r>
    </w:p>
  </w:footnote>
  <w:footnote w:type="continuationNotice" w:id="1">
    <w:p w14:paraId="701A7EA1" w14:textId="77777777" w:rsidR="000E3ADE" w:rsidRDefault="000E3ADE"/>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3ADE"/>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2462"/>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 w:val="00FB7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